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7D67C" w14:textId="6BCF70DD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Composite Long Rod Insulator Package - CIS03 for 765KV D/C Kurnool III PS-Kurnool (New) Transmission line &amp; 765KV D/C Kurnool III PS-</w:t>
      </w:r>
      <w:proofErr w:type="spellStart"/>
      <w:r w:rsidRPr="004B7322">
        <w:rPr>
          <w:rFonts w:ascii="Book Antiqua" w:hAnsi="Book Antiqua" w:cs="Arial"/>
          <w:b/>
          <w:bCs/>
          <w:sz w:val="22"/>
          <w:szCs w:val="22"/>
        </w:rPr>
        <w:t>Maheswaram</w:t>
      </w:r>
      <w:proofErr w:type="spellEnd"/>
      <w:r w:rsidRPr="004B7322">
        <w:rPr>
          <w:rFonts w:ascii="Book Antiqua" w:hAnsi="Book Antiqua" w:cs="Arial"/>
          <w:b/>
          <w:bCs/>
          <w:sz w:val="22"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14:paraId="1029B2FE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40C2BB0" w14:textId="71F4D434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Spec. No.: CC/NT/G-INS/DOM/A06/23/00805</w:t>
      </w:r>
    </w:p>
    <w:p w14:paraId="587DC3DA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A805532" w14:textId="77777777" w:rsidR="0042268D" w:rsidRPr="004B7322" w:rsidRDefault="0042268D" w:rsidP="00A90AA4">
      <w:pPr>
        <w:spacing w:after="0"/>
        <w:jc w:val="both"/>
        <w:rPr>
          <w:rFonts w:ascii="Book Antiqua" w:hAnsi="Book Antiqua"/>
          <w:b/>
          <w:bCs/>
        </w:rPr>
      </w:pPr>
    </w:p>
    <w:p w14:paraId="45FF4CAB" w14:textId="22073272" w:rsidR="00177A49" w:rsidRPr="004B732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4B732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4B732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4B732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4B732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4B732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4B732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4B732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4B7322">
        <w:rPr>
          <w:rFonts w:ascii="Book Antiqua" w:eastAsia="Times New Roman" w:hAnsi="Book Antiqua" w:cs="Arial"/>
          <w:bCs/>
          <w:i/>
        </w:rPr>
        <w:t>Insert:  name of Employer]</w:t>
      </w:r>
    </w:p>
    <w:p w14:paraId="3729CE4E" w14:textId="77777777" w:rsidR="00872234" w:rsidRPr="004B732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4B732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4B732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291C80D0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</w:t>
      </w:r>
      <w:r w:rsidRPr="004B732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4B7322">
        <w:rPr>
          <w:rFonts w:ascii="Book Antiqua" w:hAnsi="Book Antiqua"/>
          <w:bCs/>
          <w:i/>
          <w:iCs/>
          <w:lang w:val="en-IN"/>
        </w:rPr>
        <w:t>Domestic</w:t>
      </w:r>
      <w:r w:rsidRPr="004B732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4B732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“Iron &amp; Steel Products</w:t>
      </w:r>
      <w:proofErr w:type="gramStart"/>
      <w:r w:rsidRPr="004B7322">
        <w:rPr>
          <w:rFonts w:ascii="Book Antiqua" w:eastAsia="Times New Roman" w:hAnsi="Book Antiqua" w:cs="Times New Roman"/>
          <w:bCs/>
        </w:rPr>
        <w:t>” ]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having production facilities at ………….</w:t>
      </w:r>
      <w:r w:rsidRPr="004B7322">
        <w:rPr>
          <w:rFonts w:ascii="Book Antiqua" w:eastAsia="Times New Roman" w:hAnsi="Book Antiqua" w:cs="Times New Roman"/>
          <w:bCs/>
          <w:i/>
        </w:rPr>
        <w:t>[insert:  address of factory]</w:t>
      </w:r>
      <w:r w:rsidRPr="004B732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4B732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4B732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……. </w:t>
      </w:r>
      <w:r w:rsidRPr="004B7322">
        <w:rPr>
          <w:rFonts w:ascii="Book Antiqua" w:eastAsia="Times New Roman" w:hAnsi="Book Antiqua" w:cs="Times New Roman"/>
          <w:bCs/>
          <w:i/>
        </w:rPr>
        <w:t>[insert:  Name and specification of the packa</w:t>
      </w:r>
      <w:bookmarkStart w:id="0" w:name="_GoBack"/>
      <w:bookmarkEnd w:id="0"/>
      <w:r w:rsidRPr="004B7322">
        <w:rPr>
          <w:rFonts w:ascii="Book Antiqua" w:eastAsia="Times New Roman" w:hAnsi="Book Antiqua" w:cs="Times New Roman"/>
          <w:bCs/>
          <w:i/>
        </w:rPr>
        <w:t>ge]</w:t>
      </w:r>
      <w:r w:rsidRPr="004B7322">
        <w:rPr>
          <w:rFonts w:ascii="Book Antiqua" w:eastAsia="Times New Roman" w:hAnsi="Book Antiqua" w:cs="Times New Roman"/>
          <w:bCs/>
        </w:rPr>
        <w:t xml:space="preserve"> including for supply of Goods manufactured using the Iron &amp; Steel Product produced by us.</w:t>
      </w:r>
    </w:p>
    <w:p w14:paraId="47FCB6B6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4B732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4B732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</w:p>
    <w:p w14:paraId="3A85B207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4B732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1D1374AD" w14:textId="77777777" w:rsidR="00872234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4B7322">
        <w:rPr>
          <w:rFonts w:ascii="Book Antiqua" w:eastAsia="Times New Roman" w:hAnsi="Book Antiqua" w:cs="Times New Roman"/>
          <w:bCs/>
          <w:i/>
          <w:iCs/>
        </w:rPr>
        <w:t>Note 1.</w:t>
      </w:r>
      <w:r w:rsidRPr="004B732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4B732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4B732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4B7322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0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4B7322">
      <w:rPr>
        <w:rFonts w:ascii="Book Antiqua" w:eastAsia="Times New Roman" w:hAnsi="Book Antiqua" w:cs="Times New Roman"/>
        <w:b/>
        <w:szCs w:val="20"/>
      </w:rPr>
      <w:t>Attachment-</w:t>
    </w:r>
    <w:r w:rsidR="00F42F40" w:rsidRPr="004B7322">
      <w:rPr>
        <w:rFonts w:ascii="Book Antiqua" w:eastAsia="Times New Roman" w:hAnsi="Book Antiqua" w:cs="Times New Roman"/>
        <w:b/>
        <w:szCs w:val="20"/>
      </w:rPr>
      <w:t>2</w:t>
    </w:r>
    <w:r w:rsidR="00733FD9" w:rsidRPr="004B7322">
      <w:rPr>
        <w:rFonts w:ascii="Book Antiqua" w:eastAsia="Times New Roman" w:hAnsi="Book Antiqua" w:cs="Times New Roman"/>
        <w:b/>
        <w:szCs w:val="20"/>
      </w:rPr>
      <w:t>3</w:t>
    </w:r>
  </w:p>
  <w:p w14:paraId="16C0C53F" w14:textId="1237CEFC" w:rsidR="00872234" w:rsidRPr="004B7322" w:rsidRDefault="00872234" w:rsidP="004B732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20"/>
      </w:rPr>
    </w:pPr>
    <w:r w:rsidRPr="004B7322">
      <w:rPr>
        <w:rFonts w:ascii="Book Antiqua" w:eastAsia="Times New Roman" w:hAnsi="Book Antiqua" w:cs="Times New Roman"/>
        <w:b/>
        <w:szCs w:val="20"/>
      </w:rPr>
      <w:t xml:space="preserve">Page 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begin"/>
    </w:r>
    <w:r w:rsidRPr="004B7322">
      <w:rPr>
        <w:rFonts w:ascii="Book Antiqua" w:eastAsia="Times New Roman" w:hAnsi="Book Antiqua" w:cs="Times New Roman"/>
        <w:b/>
        <w:szCs w:val="20"/>
      </w:rPr>
      <w:instrText xml:space="preserve"> PAGE </w:instrTex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separate"/>
    </w:r>
    <w:r w:rsidR="0042268D" w:rsidRPr="004B7322">
      <w:rPr>
        <w:rFonts w:ascii="Book Antiqua" w:eastAsia="Times New Roman" w:hAnsi="Book Antiqua" w:cs="Times New Roman"/>
        <w:b/>
        <w:noProof/>
        <w:szCs w:val="20"/>
      </w:rPr>
      <w:t>1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end"/>
    </w:r>
    <w:r w:rsidRPr="004B7322">
      <w:rPr>
        <w:rFonts w:ascii="Book Antiqua" w:eastAsia="Times New Roman" w:hAnsi="Book Antiqua" w:cs="Times New Roman"/>
        <w:b/>
        <w:szCs w:val="20"/>
      </w:rPr>
      <w:t xml:space="preserve">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268D"/>
    <w:rsid w:val="00424B6F"/>
    <w:rsid w:val="00460719"/>
    <w:rsid w:val="004B7322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25</cp:revision>
  <dcterms:created xsi:type="dcterms:W3CDTF">2020-09-23T09:07:00Z</dcterms:created>
  <dcterms:modified xsi:type="dcterms:W3CDTF">2023-02-27T05:42:00Z</dcterms:modified>
</cp:coreProperties>
</file>